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ED" w:rsidRPr="00832480" w:rsidRDefault="004A67ED" w:rsidP="004A67ED">
      <w:pPr>
        <w:pageBreakBefore/>
        <w:autoSpaceDE w:val="0"/>
        <w:autoSpaceDN w:val="0"/>
        <w:adjustRightInd w:val="0"/>
        <w:ind w:left="-567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832480">
        <w:rPr>
          <w:rFonts w:ascii="Arial" w:hAnsi="Arial" w:cs="Arial"/>
          <w:b/>
          <w:bCs/>
          <w:color w:val="000000"/>
        </w:rPr>
        <w:t>Anexo IV</w:t>
      </w:r>
    </w:p>
    <w:p w:rsidR="004A67ED" w:rsidRPr="00832480" w:rsidRDefault="004A67ED" w:rsidP="004A67ED">
      <w:pPr>
        <w:autoSpaceDE w:val="0"/>
        <w:autoSpaceDN w:val="0"/>
        <w:adjustRightInd w:val="0"/>
        <w:ind w:left="-567"/>
        <w:rPr>
          <w:rFonts w:ascii="Arial" w:hAnsi="Arial" w:cs="Arial"/>
          <w:color w:val="000000"/>
        </w:rPr>
      </w:pPr>
    </w:p>
    <w:p w:rsidR="004A67ED" w:rsidRPr="00832480" w:rsidRDefault="004A67ED" w:rsidP="004A67ED">
      <w:pPr>
        <w:tabs>
          <w:tab w:val="num" w:pos="0"/>
        </w:tabs>
        <w:ind w:left="-567"/>
        <w:jc w:val="both"/>
        <w:rPr>
          <w:rFonts w:ascii="Arial" w:hAnsi="Arial" w:cs="Arial"/>
        </w:rPr>
      </w:pPr>
    </w:p>
    <w:p w:rsidR="004A67ED" w:rsidRPr="00576A5B" w:rsidRDefault="004A67ED" w:rsidP="004A67ED">
      <w:pPr>
        <w:tabs>
          <w:tab w:val="left" w:pos="426"/>
        </w:tabs>
        <w:ind w:left="-567"/>
        <w:jc w:val="center"/>
        <w:rPr>
          <w:rFonts w:ascii="Arial" w:hAnsi="Arial" w:cs="Arial"/>
          <w:b/>
        </w:rPr>
      </w:pPr>
      <w:r w:rsidRPr="00576A5B">
        <w:rPr>
          <w:rFonts w:ascii="Arial" w:hAnsi="Arial" w:cs="Arial"/>
          <w:b/>
        </w:rPr>
        <w:t>MODELO DE APRESENTAÇÃO DE PROPOSTA COMERCIAL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4A67ED" w:rsidRDefault="004A67ED" w:rsidP="004A67ED">
      <w:pPr>
        <w:tabs>
          <w:tab w:val="left" w:pos="426"/>
        </w:tabs>
        <w:ind w:left="-567"/>
        <w:jc w:val="center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 xml:space="preserve">EDITAL DE PREGÃO PRESENCIAL N°. </w:t>
      </w:r>
      <w:r>
        <w:rPr>
          <w:rFonts w:ascii="Arial" w:hAnsi="Arial" w:cs="Arial"/>
          <w:b/>
        </w:rPr>
        <w:t>17/2015 (FMS)</w:t>
      </w:r>
    </w:p>
    <w:p w:rsidR="004A67ED" w:rsidRPr="00832480" w:rsidRDefault="004A67ED" w:rsidP="004A67ED">
      <w:pPr>
        <w:tabs>
          <w:tab w:val="left" w:pos="426"/>
        </w:tabs>
        <w:ind w:left="-567"/>
        <w:jc w:val="center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 xml:space="preserve">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À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  <w:r w:rsidRPr="00832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(FMS)</w:t>
      </w:r>
    </w:p>
    <w:p w:rsidR="004A67ED" w:rsidRPr="00576A5B" w:rsidRDefault="004A67ED" w:rsidP="004A67ED">
      <w:pPr>
        <w:autoSpaceDE w:val="0"/>
        <w:autoSpaceDN w:val="0"/>
        <w:adjustRightInd w:val="0"/>
        <w:ind w:left="-567"/>
        <w:outlineLvl w:val="0"/>
        <w:rPr>
          <w:rFonts w:ascii="Arial" w:hAnsi="Arial" w:cs="Arial"/>
          <w:b/>
          <w:bCs/>
        </w:rPr>
      </w:pPr>
      <w:r w:rsidRPr="00576A5B">
        <w:rPr>
          <w:rFonts w:ascii="Arial" w:hAnsi="Arial" w:cs="Arial"/>
          <w:b/>
          <w:bCs/>
          <w:color w:val="000000"/>
        </w:rPr>
        <w:t>FUNDO MUNICIPAL DE SAÚDE</w:t>
      </w:r>
    </w:p>
    <w:p w:rsidR="004A67ED" w:rsidRPr="00576A5B" w:rsidRDefault="004A67ED" w:rsidP="004A67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4A67ED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Prezados Senhores,</w:t>
      </w:r>
      <w:proofErr w:type="gramStart"/>
      <w:r w:rsidRPr="00832480">
        <w:rPr>
          <w:rFonts w:ascii="Arial" w:hAnsi="Arial" w:cs="Arial"/>
        </w:rPr>
        <w:t xml:space="preserve"> 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proofErr w:type="gramEnd"/>
      <w:r w:rsidRPr="00832480">
        <w:rPr>
          <w:rFonts w:ascii="Arial" w:hAnsi="Arial" w:cs="Arial"/>
        </w:rPr>
        <w:t xml:space="preserve"> </w:t>
      </w:r>
    </w:p>
    <w:p w:rsidR="004A67ED" w:rsidRPr="003B3303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832480">
        <w:rPr>
          <w:rFonts w:ascii="Arial" w:hAnsi="Arial" w:cs="Arial"/>
        </w:rPr>
        <w:t xml:space="preserve">Atendendo à convocação feita pelo Edital de Pregão Presencial nº. </w:t>
      </w:r>
      <w:r>
        <w:rPr>
          <w:rFonts w:ascii="Arial" w:hAnsi="Arial" w:cs="Arial"/>
        </w:rPr>
        <w:t xml:space="preserve">17/2015, </w:t>
      </w:r>
      <w:r w:rsidRPr="00832480">
        <w:rPr>
          <w:rFonts w:ascii="Arial" w:hAnsi="Arial" w:cs="Arial"/>
        </w:rPr>
        <w:t xml:space="preserve">estamos apresentando proposta </w:t>
      </w:r>
      <w:r w:rsidRPr="003B3303">
        <w:rPr>
          <w:rFonts w:ascii="Arial" w:hAnsi="Arial" w:cs="Arial"/>
        </w:rPr>
        <w:t>para Aquisição de</w:t>
      </w:r>
      <w:r w:rsidRPr="003B3303">
        <w:rPr>
          <w:rFonts w:ascii="Arial" w:hAnsi="Arial" w:cs="Arial"/>
          <w:bCs/>
        </w:rPr>
        <w:t xml:space="preserve"> Combustível </w:t>
      </w:r>
      <w:r w:rsidRPr="003B3303">
        <w:rPr>
          <w:rFonts w:ascii="Arial" w:hAnsi="Arial" w:cs="Arial"/>
        </w:rPr>
        <w:t>com vistas ao atendimento das necessidades dos veículos automotores que compõem a frota oficial do Fundo Municipal de Saúde de Bom Retiro/SC</w:t>
      </w:r>
      <w:r w:rsidRPr="003B3303">
        <w:rPr>
          <w:rFonts w:ascii="Arial" w:hAnsi="Arial" w:cs="Arial"/>
          <w:bCs/>
        </w:rPr>
        <w:t>, com abastecimento direto na bomba do Posto Vencedor, localizado dentro do Perímetro do município de Bom Retiro no exercício de 201</w:t>
      </w:r>
      <w:r>
        <w:rPr>
          <w:rFonts w:ascii="Arial" w:hAnsi="Arial" w:cs="Arial"/>
          <w:bCs/>
        </w:rPr>
        <w:t>6</w:t>
      </w:r>
      <w:r w:rsidRPr="003B3303">
        <w:rPr>
          <w:rFonts w:ascii="Arial" w:hAnsi="Arial" w:cs="Arial"/>
        </w:rPr>
        <w:t xml:space="preserve">, objeto da licitação em referência: </w:t>
      </w:r>
    </w:p>
    <w:p w:rsidR="004A67ED" w:rsidRPr="00E2242B" w:rsidRDefault="004A67ED" w:rsidP="004A67ED">
      <w:pPr>
        <w:tabs>
          <w:tab w:val="num" w:pos="-142"/>
        </w:tabs>
        <w:ind w:right="-427"/>
        <w:jc w:val="both"/>
        <w:rPr>
          <w:rFonts w:ascii="Arial" w:hAnsi="Arial" w:cs="Arial"/>
          <w:sz w:val="20"/>
          <w:szCs w:val="20"/>
        </w:rPr>
      </w:pP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- recebemos todas as informações e documentos necessários à elaboração da Proposta;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- concordamos, sem qualquer restrição, com as condições de execução indicadas no Edital e seus Anexos, comprometendo-nos a </w:t>
      </w:r>
      <w:proofErr w:type="gramStart"/>
      <w:r w:rsidRPr="00832480">
        <w:rPr>
          <w:rFonts w:ascii="Arial" w:hAnsi="Arial" w:cs="Arial"/>
        </w:rPr>
        <w:t>proceder</w:t>
      </w:r>
      <w:proofErr w:type="gramEnd"/>
      <w:r w:rsidRPr="00832480">
        <w:rPr>
          <w:rFonts w:ascii="Arial" w:hAnsi="Arial" w:cs="Arial"/>
        </w:rPr>
        <w:t xml:space="preserve"> prestação dos serviços objeto desta Licitação; 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4A67ED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- a proposta terá prazo de validade de </w:t>
      </w:r>
      <w:r>
        <w:rPr>
          <w:rFonts w:ascii="Arial" w:hAnsi="Arial" w:cs="Arial"/>
        </w:rPr>
        <w:t>30</w:t>
      </w:r>
      <w:r w:rsidRPr="00832480">
        <w:rPr>
          <w:rFonts w:ascii="Arial" w:hAnsi="Arial" w:cs="Arial"/>
        </w:rPr>
        <w:t>(</w:t>
      </w:r>
      <w:r>
        <w:rPr>
          <w:rFonts w:ascii="Arial" w:hAnsi="Arial" w:cs="Arial"/>
        </w:rPr>
        <w:t>trinta</w:t>
      </w:r>
      <w:r w:rsidRPr="00832480">
        <w:rPr>
          <w:rFonts w:ascii="Arial" w:hAnsi="Arial" w:cs="Arial"/>
        </w:rPr>
        <w:t>) dias corridos, a contar da data d</w:t>
      </w:r>
      <w:r>
        <w:rPr>
          <w:rFonts w:ascii="Arial" w:hAnsi="Arial" w:cs="Arial"/>
        </w:rPr>
        <w:t>e</w:t>
      </w:r>
      <w:proofErr w:type="gramStart"/>
      <w:r w:rsidRPr="00832480">
        <w:rPr>
          <w:rFonts w:ascii="Arial" w:hAnsi="Arial" w:cs="Arial"/>
        </w:rPr>
        <w:t xml:space="preserve">  </w:t>
      </w:r>
      <w:proofErr w:type="gramEnd"/>
      <w:r w:rsidRPr="00832480">
        <w:rPr>
          <w:rFonts w:ascii="Arial" w:hAnsi="Arial" w:cs="Arial"/>
        </w:rPr>
        <w:t xml:space="preserve">sua entrega.  </w:t>
      </w:r>
    </w:p>
    <w:p w:rsidR="004A67ED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4A67ED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ofertamos</w:t>
      </w:r>
      <w:r w:rsidRPr="0073341A">
        <w:rPr>
          <w:rFonts w:ascii="Arial" w:hAnsi="Arial" w:cs="Arial"/>
        </w:rPr>
        <w:t xml:space="preserve"> pela </w:t>
      </w:r>
      <w:proofErr w:type="gramStart"/>
      <w:r w:rsidRPr="0073341A">
        <w:rPr>
          <w:rFonts w:ascii="Arial" w:hAnsi="Arial" w:cs="Arial"/>
        </w:rPr>
        <w:t>exclusividade constantes</w:t>
      </w:r>
      <w:proofErr w:type="gramEnd"/>
      <w:r w:rsidRPr="0073341A">
        <w:rPr>
          <w:rFonts w:ascii="Arial" w:hAnsi="Arial" w:cs="Arial"/>
        </w:rPr>
        <w:t xml:space="preserve"> no objeto deste </w:t>
      </w:r>
      <w:r>
        <w:rPr>
          <w:rFonts w:ascii="Arial" w:hAnsi="Arial" w:cs="Arial"/>
        </w:rPr>
        <w:t>Pregão</w:t>
      </w:r>
      <w:r w:rsidRPr="0073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73341A">
        <w:rPr>
          <w:rFonts w:ascii="Arial" w:hAnsi="Arial" w:cs="Arial"/>
        </w:rPr>
        <w:t xml:space="preserve"> valor </w:t>
      </w:r>
      <w:r>
        <w:rPr>
          <w:rFonts w:ascii="Arial" w:hAnsi="Arial" w:cs="Arial"/>
        </w:rPr>
        <w:t>que segue: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19"/>
        <w:gridCol w:w="1417"/>
        <w:gridCol w:w="1559"/>
        <w:gridCol w:w="1418"/>
        <w:gridCol w:w="1475"/>
      </w:tblGrid>
      <w:tr w:rsidR="004A67ED" w:rsidRPr="00576A5B" w:rsidTr="00132030">
        <w:trPr>
          <w:trHeight w:val="665"/>
        </w:trPr>
        <w:tc>
          <w:tcPr>
            <w:tcW w:w="683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>Item</w:t>
            </w:r>
          </w:p>
        </w:tc>
        <w:tc>
          <w:tcPr>
            <w:tcW w:w="211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>Especificação</w:t>
            </w:r>
          </w:p>
        </w:tc>
        <w:tc>
          <w:tcPr>
            <w:tcW w:w="1417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>Unidade</w:t>
            </w:r>
          </w:p>
        </w:tc>
        <w:tc>
          <w:tcPr>
            <w:tcW w:w="155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>Quantidade</w:t>
            </w:r>
          </w:p>
        </w:tc>
        <w:tc>
          <w:tcPr>
            <w:tcW w:w="1418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 xml:space="preserve">Valor Unitário </w:t>
            </w:r>
          </w:p>
        </w:tc>
        <w:tc>
          <w:tcPr>
            <w:tcW w:w="1475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 xml:space="preserve">Valor Total </w:t>
            </w:r>
          </w:p>
        </w:tc>
      </w:tr>
      <w:tr w:rsidR="004A67ED" w:rsidRPr="00576A5B" w:rsidTr="00132030">
        <w:tc>
          <w:tcPr>
            <w:tcW w:w="683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proofErr w:type="gramStart"/>
            <w:r w:rsidRPr="00576A5B">
              <w:rPr>
                <w:bCs/>
              </w:rPr>
              <w:t>1</w:t>
            </w:r>
            <w:proofErr w:type="gramEnd"/>
          </w:p>
        </w:tc>
        <w:tc>
          <w:tcPr>
            <w:tcW w:w="211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>Óleo Diesel</w:t>
            </w:r>
          </w:p>
        </w:tc>
        <w:tc>
          <w:tcPr>
            <w:tcW w:w="1417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>Litro</w:t>
            </w:r>
          </w:p>
        </w:tc>
        <w:tc>
          <w:tcPr>
            <w:tcW w:w="155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576A5B">
              <w:rPr>
                <w:bCs/>
              </w:rPr>
              <w:t>.000</w:t>
            </w:r>
          </w:p>
        </w:tc>
        <w:tc>
          <w:tcPr>
            <w:tcW w:w="1418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75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</w:tr>
      <w:tr w:rsidR="004A67ED" w:rsidRPr="00576A5B" w:rsidTr="00132030">
        <w:tc>
          <w:tcPr>
            <w:tcW w:w="683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proofErr w:type="gramStart"/>
            <w:r w:rsidRPr="00576A5B">
              <w:rPr>
                <w:bCs/>
              </w:rPr>
              <w:t>2</w:t>
            </w:r>
            <w:proofErr w:type="gramEnd"/>
          </w:p>
        </w:tc>
        <w:tc>
          <w:tcPr>
            <w:tcW w:w="211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 xml:space="preserve">Gasolina </w:t>
            </w:r>
          </w:p>
        </w:tc>
        <w:tc>
          <w:tcPr>
            <w:tcW w:w="1417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 w:rsidRPr="00576A5B">
              <w:rPr>
                <w:bCs/>
              </w:rPr>
              <w:t xml:space="preserve">Litro </w:t>
            </w:r>
          </w:p>
        </w:tc>
        <w:tc>
          <w:tcPr>
            <w:tcW w:w="155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576A5B">
              <w:rPr>
                <w:bCs/>
              </w:rPr>
              <w:t>.000</w:t>
            </w:r>
          </w:p>
        </w:tc>
        <w:tc>
          <w:tcPr>
            <w:tcW w:w="1418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75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</w:tr>
      <w:tr w:rsidR="004A67ED" w:rsidRPr="00576A5B" w:rsidTr="00132030">
        <w:tc>
          <w:tcPr>
            <w:tcW w:w="683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3</w:t>
            </w:r>
            <w:proofErr w:type="gramEnd"/>
          </w:p>
        </w:tc>
        <w:tc>
          <w:tcPr>
            <w:tcW w:w="211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Óleo diesel S-10</w:t>
            </w:r>
          </w:p>
        </w:tc>
        <w:tc>
          <w:tcPr>
            <w:tcW w:w="1417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Litro</w:t>
            </w:r>
          </w:p>
        </w:tc>
        <w:tc>
          <w:tcPr>
            <w:tcW w:w="1559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40.000</w:t>
            </w:r>
          </w:p>
        </w:tc>
        <w:tc>
          <w:tcPr>
            <w:tcW w:w="1418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75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</w:tr>
      <w:tr w:rsidR="004A67ED" w:rsidRPr="00576A5B" w:rsidTr="00132030">
        <w:tc>
          <w:tcPr>
            <w:tcW w:w="7196" w:type="dxa"/>
            <w:gridSpan w:val="5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75" w:type="dxa"/>
          </w:tcPr>
          <w:p w:rsidR="004A67ED" w:rsidRPr="00576A5B" w:rsidRDefault="004A67ED" w:rsidP="00132030">
            <w:pPr>
              <w:pStyle w:val="Default"/>
              <w:jc w:val="center"/>
              <w:rPr>
                <w:bCs/>
              </w:rPr>
            </w:pPr>
          </w:p>
        </w:tc>
      </w:tr>
    </w:tbl>
    <w:p w:rsidR="004A67ED" w:rsidRDefault="004A67ED" w:rsidP="004A67ED">
      <w:pPr>
        <w:ind w:left="360" w:right="-1"/>
        <w:jc w:val="both"/>
        <w:rPr>
          <w:rFonts w:ascii="Arial" w:hAnsi="Arial"/>
          <w:sz w:val="22"/>
        </w:rPr>
      </w:pPr>
    </w:p>
    <w:p w:rsidR="004A67ED" w:rsidRDefault="004A67ED" w:rsidP="004A67ED">
      <w:pPr>
        <w:ind w:left="360" w:right="-1"/>
        <w:jc w:val="both"/>
        <w:rPr>
          <w:rFonts w:ascii="Arial" w:hAnsi="Arial"/>
          <w:sz w:val="22"/>
        </w:rPr>
      </w:pP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Local e data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_____________________________________________________ </w:t>
      </w:r>
    </w:p>
    <w:p w:rsidR="004A67ED" w:rsidRPr="00832480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(Nome, cargo e assinatura do representante legal ou procurador</w:t>
      </w:r>
      <w:proofErr w:type="gramStart"/>
      <w:r w:rsidRPr="00832480">
        <w:rPr>
          <w:rFonts w:ascii="Arial" w:hAnsi="Arial" w:cs="Arial"/>
        </w:rPr>
        <w:t>)</w:t>
      </w:r>
      <w:proofErr w:type="gramEnd"/>
      <w:r w:rsidRPr="00832480">
        <w:rPr>
          <w:rFonts w:ascii="Arial" w:hAnsi="Arial" w:cs="Arial"/>
        </w:rPr>
        <w:t xml:space="preserve"> </w:t>
      </w:r>
    </w:p>
    <w:p w:rsidR="004A67ED" w:rsidRPr="00E2242B" w:rsidRDefault="004A67ED" w:rsidP="004A67ED">
      <w:pPr>
        <w:tabs>
          <w:tab w:val="left" w:pos="426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832480">
        <w:rPr>
          <w:rFonts w:ascii="Arial" w:hAnsi="Arial" w:cs="Arial"/>
        </w:rPr>
        <w:t>(Número de identidade do declarante)</w:t>
      </w:r>
      <w:bookmarkStart w:id="0" w:name="_GoBack"/>
      <w:bookmarkEnd w:id="0"/>
    </w:p>
    <w:p w:rsidR="00051891" w:rsidRDefault="00051891"/>
    <w:sectPr w:rsidR="00051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D"/>
    <w:rsid w:val="00051891"/>
    <w:rsid w:val="004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6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6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2015-12-04T15:53:00Z</dcterms:created>
  <dcterms:modified xsi:type="dcterms:W3CDTF">2015-12-04T15:54:00Z</dcterms:modified>
</cp:coreProperties>
</file>