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AE1" w:rsidRPr="00C56946" w:rsidRDefault="00774AE1" w:rsidP="00774AE1">
      <w:pPr>
        <w:pageBreakBefore/>
        <w:autoSpaceDE w:val="0"/>
        <w:autoSpaceDN w:val="0"/>
        <w:adjustRightInd w:val="0"/>
        <w:spacing w:before="360" w:after="100" w:afterAutospacing="1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C56946">
        <w:rPr>
          <w:rFonts w:ascii="Arial" w:hAnsi="Arial" w:cs="Arial"/>
          <w:b/>
          <w:bCs/>
          <w:color w:val="000000"/>
          <w:sz w:val="22"/>
          <w:szCs w:val="22"/>
        </w:rPr>
        <w:t xml:space="preserve">ANEXO </w:t>
      </w:r>
      <w:r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Pr="00C56946">
        <w:rPr>
          <w:rFonts w:ascii="Arial" w:hAnsi="Arial" w:cs="Arial"/>
          <w:b/>
          <w:bCs/>
          <w:color w:val="000000"/>
          <w:sz w:val="22"/>
          <w:szCs w:val="22"/>
        </w:rPr>
        <w:t>V</w:t>
      </w:r>
    </w:p>
    <w:p w:rsidR="00774AE1" w:rsidRPr="00C56946" w:rsidRDefault="00774AE1" w:rsidP="00774AE1">
      <w:pPr>
        <w:autoSpaceDE w:val="0"/>
        <w:autoSpaceDN w:val="0"/>
        <w:adjustRightInd w:val="0"/>
        <w:ind w:left="-1080"/>
        <w:rPr>
          <w:rFonts w:ascii="Arial" w:hAnsi="Arial" w:cs="Arial"/>
          <w:color w:val="000000"/>
          <w:sz w:val="22"/>
          <w:szCs w:val="22"/>
        </w:rPr>
      </w:pPr>
    </w:p>
    <w:p w:rsidR="00774AE1" w:rsidRDefault="00774AE1" w:rsidP="00774AE1">
      <w:pPr>
        <w:tabs>
          <w:tab w:val="num" w:pos="0"/>
        </w:tabs>
        <w:jc w:val="center"/>
        <w:rPr>
          <w:rFonts w:ascii="Arial" w:hAnsi="Arial" w:cs="Arial"/>
          <w:b/>
          <w:sz w:val="22"/>
          <w:szCs w:val="22"/>
        </w:rPr>
      </w:pPr>
      <w:r w:rsidRPr="00C56946">
        <w:rPr>
          <w:rFonts w:ascii="Arial" w:hAnsi="Arial" w:cs="Arial"/>
          <w:b/>
          <w:sz w:val="22"/>
          <w:szCs w:val="22"/>
        </w:rPr>
        <w:t>MODELO DE PROPOSTA DE PREÇOS</w:t>
      </w:r>
    </w:p>
    <w:p w:rsidR="00774AE1" w:rsidRPr="000E3E51" w:rsidRDefault="00774AE1" w:rsidP="00774AE1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sz w:val="18"/>
          <w:szCs w:val="18"/>
        </w:rPr>
      </w:pPr>
      <w:r w:rsidRPr="000E3E51">
        <w:rPr>
          <w:rFonts w:ascii="Calibri" w:hAnsi="Calibri" w:cs="Arial"/>
          <w:sz w:val="18"/>
          <w:szCs w:val="18"/>
        </w:rPr>
        <w:t xml:space="preserve"> (em papel timbrado da empresa)</w:t>
      </w:r>
    </w:p>
    <w:p w:rsidR="00774AE1" w:rsidRPr="000E3E51" w:rsidRDefault="00774AE1" w:rsidP="00774AE1">
      <w:pPr>
        <w:widowControl w:val="0"/>
        <w:autoSpaceDE w:val="0"/>
        <w:autoSpaceDN w:val="0"/>
        <w:adjustRightInd w:val="0"/>
        <w:rPr>
          <w:rFonts w:ascii="Calibri" w:hAnsi="Calibri" w:cs="Arial"/>
          <w:sz w:val="18"/>
          <w:szCs w:val="18"/>
        </w:rPr>
      </w:pPr>
    </w:p>
    <w:p w:rsidR="00774AE1" w:rsidRPr="001D108C" w:rsidRDefault="00774AE1" w:rsidP="00774AE1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774AE1" w:rsidRPr="001D108C" w:rsidRDefault="00774AE1" w:rsidP="00774AE1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Data: </w:t>
      </w:r>
    </w:p>
    <w:p w:rsidR="00774AE1" w:rsidRDefault="00774AE1" w:rsidP="00774AE1">
      <w:pPr>
        <w:autoSpaceDE w:val="0"/>
        <w:autoSpaceDN w:val="0"/>
        <w:adjustRightInd w:val="0"/>
        <w:ind w:left="-567"/>
        <w:rPr>
          <w:rFonts w:ascii="Arial" w:hAnsi="Arial" w:cs="Arial"/>
          <w:b/>
        </w:rPr>
      </w:pPr>
      <w:r w:rsidRPr="00DB1103">
        <w:rPr>
          <w:rFonts w:ascii="Arial" w:hAnsi="Arial" w:cs="Arial"/>
          <w:b/>
        </w:rPr>
        <w:t xml:space="preserve">Pregão Presencial nº </w:t>
      </w:r>
      <w:r>
        <w:rPr>
          <w:rFonts w:ascii="Arial" w:hAnsi="Arial" w:cs="Arial"/>
          <w:b/>
        </w:rPr>
        <w:t>07</w:t>
      </w:r>
      <w:r w:rsidRPr="00DB1103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5</w:t>
      </w:r>
      <w:r w:rsidRPr="00DB1103">
        <w:rPr>
          <w:rFonts w:ascii="Arial" w:hAnsi="Arial" w:cs="Arial"/>
          <w:b/>
        </w:rPr>
        <w:t xml:space="preserve"> </w:t>
      </w:r>
    </w:p>
    <w:p w:rsidR="00774AE1" w:rsidRPr="00DB1103" w:rsidRDefault="00774AE1" w:rsidP="00774AE1">
      <w:pPr>
        <w:autoSpaceDE w:val="0"/>
        <w:autoSpaceDN w:val="0"/>
        <w:adjustRightInd w:val="0"/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FUNDO MUNICIPAL DE SAÚDE</w:t>
      </w:r>
    </w:p>
    <w:p w:rsidR="00774AE1" w:rsidRPr="001D108C" w:rsidRDefault="00774AE1" w:rsidP="00774AE1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774AE1" w:rsidRPr="001D108C" w:rsidRDefault="00774AE1" w:rsidP="00774AE1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774AE1" w:rsidRPr="001D108C" w:rsidRDefault="00774AE1" w:rsidP="00774AE1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A/C </w:t>
      </w:r>
      <w:proofErr w:type="gramStart"/>
      <w:r w:rsidRPr="001D108C">
        <w:rPr>
          <w:rFonts w:ascii="Arial" w:hAnsi="Arial" w:cs="Arial"/>
        </w:rPr>
        <w:t>Sr.</w:t>
      </w:r>
      <w:proofErr w:type="gramEnd"/>
      <w:r w:rsidRPr="001D108C">
        <w:rPr>
          <w:rFonts w:ascii="Arial" w:hAnsi="Arial" w:cs="Arial"/>
        </w:rPr>
        <w:t xml:space="preserve"> Pregoeiro </w:t>
      </w:r>
    </w:p>
    <w:p w:rsidR="00774AE1" w:rsidRPr="001D108C" w:rsidRDefault="00774AE1" w:rsidP="00774AE1">
      <w:pPr>
        <w:autoSpaceDE w:val="0"/>
        <w:autoSpaceDN w:val="0"/>
        <w:adjustRightInd w:val="0"/>
        <w:ind w:left="-56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Prezado Senhor, </w:t>
      </w:r>
    </w:p>
    <w:p w:rsidR="00774AE1" w:rsidRPr="001D108C" w:rsidRDefault="00774AE1" w:rsidP="00774AE1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774AE1" w:rsidRPr="001D108C" w:rsidRDefault="00774AE1" w:rsidP="00774AE1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774AE1" w:rsidRPr="001D108C" w:rsidRDefault="00774AE1" w:rsidP="00774AE1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774AE1" w:rsidRDefault="00774AE1" w:rsidP="00774AE1">
      <w:pPr>
        <w:autoSpaceDE w:val="0"/>
        <w:autoSpaceDN w:val="0"/>
        <w:adjustRightInd w:val="0"/>
        <w:ind w:left="-567" w:right="-853"/>
        <w:jc w:val="both"/>
        <w:rPr>
          <w:rFonts w:ascii="Arial" w:hAnsi="Arial" w:cs="Arial"/>
        </w:rPr>
      </w:pPr>
      <w:r w:rsidRPr="001D108C">
        <w:rPr>
          <w:rFonts w:ascii="Arial" w:hAnsi="Arial" w:cs="Arial"/>
        </w:rPr>
        <w:t>A empresa</w:t>
      </w:r>
      <w:proofErr w:type="gramStart"/>
      <w:r w:rsidRPr="001D108C">
        <w:rPr>
          <w:rFonts w:ascii="Arial" w:hAnsi="Arial" w:cs="Arial"/>
        </w:rPr>
        <w:t xml:space="preserve">  </w:t>
      </w:r>
      <w:proofErr w:type="gramEnd"/>
      <w:r w:rsidRPr="001D108C">
        <w:rPr>
          <w:rFonts w:ascii="Arial" w:hAnsi="Arial" w:cs="Arial"/>
        </w:rPr>
        <w:t xml:space="preserve">___________________________________,  com  sede  na Rua/Av. ______________________________,  inscrita  no CNPJ  sob  o  nº  _________________,  abaixo  assinada por seu  representante  legal,  interessada na participação do presente pregão, propõe a esse Município o fornecimento  do  objeto  deste  ato  convocatório,  de  acordo  com  a  presente  proposta  comercial,  nas seguintes condições: </w:t>
      </w:r>
    </w:p>
    <w:p w:rsidR="00774AE1" w:rsidRDefault="00774AE1" w:rsidP="00774AE1">
      <w:pPr>
        <w:autoSpaceDE w:val="0"/>
        <w:autoSpaceDN w:val="0"/>
        <w:adjustRightInd w:val="0"/>
        <w:ind w:right="-853"/>
        <w:jc w:val="both"/>
        <w:rPr>
          <w:rFonts w:ascii="Arial" w:hAnsi="Arial" w:cs="Arial"/>
        </w:rPr>
      </w:pPr>
    </w:p>
    <w:p w:rsidR="00774AE1" w:rsidRPr="000E3E51" w:rsidRDefault="00774AE1" w:rsidP="00774AE1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18"/>
          <w:szCs w:val="18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"/>
        <w:gridCol w:w="993"/>
        <w:gridCol w:w="4677"/>
        <w:gridCol w:w="993"/>
        <w:gridCol w:w="992"/>
        <w:gridCol w:w="992"/>
      </w:tblGrid>
      <w:tr w:rsidR="00774AE1" w:rsidRPr="00461480" w:rsidTr="00774AE1">
        <w:tc>
          <w:tcPr>
            <w:tcW w:w="851" w:type="dxa"/>
          </w:tcPr>
          <w:p w:rsidR="00774AE1" w:rsidRPr="00774AE1" w:rsidRDefault="00774AE1" w:rsidP="009F47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4AE1">
              <w:rPr>
                <w:rFonts w:ascii="Arial" w:hAnsi="Arial" w:cs="Arial"/>
                <w:b/>
                <w:sz w:val="22"/>
                <w:szCs w:val="22"/>
              </w:rPr>
              <w:t xml:space="preserve">Item </w:t>
            </w:r>
          </w:p>
        </w:tc>
        <w:tc>
          <w:tcPr>
            <w:tcW w:w="850" w:type="dxa"/>
          </w:tcPr>
          <w:p w:rsidR="00774AE1" w:rsidRPr="00774AE1" w:rsidRDefault="00774AE1" w:rsidP="009F4750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74AE1">
              <w:rPr>
                <w:rFonts w:ascii="Arial" w:hAnsi="Arial" w:cs="Arial"/>
                <w:b/>
                <w:sz w:val="22"/>
                <w:szCs w:val="22"/>
              </w:rPr>
              <w:t>Quat</w:t>
            </w:r>
            <w:proofErr w:type="spellEnd"/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4AE1">
              <w:rPr>
                <w:rFonts w:ascii="Arial" w:hAnsi="Arial" w:cs="Arial"/>
                <w:b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4AE1">
              <w:rPr>
                <w:rFonts w:ascii="Arial" w:hAnsi="Arial" w:cs="Arial"/>
                <w:b/>
                <w:sz w:val="22"/>
                <w:szCs w:val="22"/>
              </w:rPr>
              <w:t>ESPECIFICAÇÃO</w:t>
            </w:r>
          </w:p>
        </w:tc>
        <w:tc>
          <w:tcPr>
            <w:tcW w:w="993" w:type="dxa"/>
          </w:tcPr>
          <w:p w:rsidR="00774AE1" w:rsidRPr="00774AE1" w:rsidRDefault="00774AE1" w:rsidP="00774A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4AE1">
              <w:rPr>
                <w:rFonts w:ascii="Arial" w:hAnsi="Arial" w:cs="Arial"/>
                <w:b/>
                <w:sz w:val="22"/>
                <w:szCs w:val="22"/>
              </w:rPr>
              <w:t>Marca</w:t>
            </w:r>
          </w:p>
        </w:tc>
        <w:tc>
          <w:tcPr>
            <w:tcW w:w="992" w:type="dxa"/>
          </w:tcPr>
          <w:p w:rsidR="00774AE1" w:rsidRPr="00774AE1" w:rsidRDefault="00774AE1" w:rsidP="00774A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4AE1">
              <w:rPr>
                <w:rFonts w:ascii="Arial" w:hAnsi="Arial" w:cs="Arial"/>
                <w:b/>
                <w:sz w:val="22"/>
                <w:szCs w:val="22"/>
              </w:rPr>
              <w:t xml:space="preserve">R$ Unit </w:t>
            </w:r>
          </w:p>
        </w:tc>
        <w:tc>
          <w:tcPr>
            <w:tcW w:w="992" w:type="dxa"/>
          </w:tcPr>
          <w:p w:rsidR="00774AE1" w:rsidRPr="00774AE1" w:rsidRDefault="00774AE1" w:rsidP="00774A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4AE1">
              <w:rPr>
                <w:rFonts w:ascii="Arial" w:hAnsi="Arial" w:cs="Arial"/>
                <w:b/>
                <w:sz w:val="22"/>
                <w:szCs w:val="22"/>
              </w:rPr>
              <w:t>R$ Total</w:t>
            </w: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Pacote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Abaixador de Língua Madeira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Pct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. C/100 unid.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Abocath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14 G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Abocath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16 G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Abocath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18 G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Abocath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20 G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Abocath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22 G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Abocath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24 G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Galão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Agua Deionizada 5.000MI (destilada)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9.000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Agulha Descartável 13 X 4,50 – 26G1/2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9.000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Agulha Descartável 20 X 5,50 – 24G3/4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9.000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Agulha Descartável 25 X 6,00 – 23G1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9.000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Agulha Descartável 25 X 7,00 – 22G1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9.000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Agulha Descartável 25 X 8,00 – 21G1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9.000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Agulha descartável 30x8 - 21G1 1/4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4.000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Agulha descartável 40x12 - 18G1/2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Lt</w:t>
            </w:r>
            <w:proofErr w:type="spellEnd"/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Álcool Hospitalar 70% 1.000Ml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Rolo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Algodão Hidrófilo 500 Gr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Aplicador de Creme Vaginal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4.000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Atadura Crepom 13 fios – 1,8 MTS x </w:t>
            </w:r>
            <w:proofErr w:type="gram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10cm</w:t>
            </w:r>
            <w:proofErr w:type="gramEnd"/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4.000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Atadura Crepom 13 fios – 1,8 MTS x </w:t>
            </w:r>
            <w:proofErr w:type="gram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12cm</w:t>
            </w:r>
            <w:proofErr w:type="gramEnd"/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4.000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Atadura Crepom 13 fios – 1,8 MTS x </w:t>
            </w:r>
            <w:proofErr w:type="gram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20cm</w:t>
            </w:r>
            <w:proofErr w:type="gramEnd"/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4.000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Atadura Crepom 13 fios – 1,8 MTS x </w:t>
            </w:r>
            <w:proofErr w:type="gram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04cm</w:t>
            </w:r>
            <w:proofErr w:type="gramEnd"/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Avental Descartável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Ambu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Neo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Natal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proofErr w:type="gram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Autoclave 30 litros digital</w:t>
            </w:r>
            <w:proofErr w:type="gram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Bolsa de Sonda coletora sistema fechado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Balança Pediátrica eletrônica cap. 15 Kg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Cabo bisturi nº 11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Cabo bisturi nº 12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Cabo bisturi nº 151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Cateter Nasal Tipo Óculos Adulto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Cateter Nasal Tipo Óculos Pediátrico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361D66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  <w:lang w:val="en-US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  <w:lang w:val="en-US"/>
              </w:rPr>
              <w:t>Catgut Simples 3-0 C/Ag 2,0 Cm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lang w:val="en-US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Colar cervical tamanho G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Colar cervical tamanho M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Colar cervical tamanho P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Coletor Perfuro </w:t>
            </w:r>
            <w:proofErr w:type="gram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07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Lts</w:t>
            </w:r>
            <w:proofErr w:type="spellEnd"/>
            <w:proofErr w:type="gram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Cap.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Util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05,3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Lts</w:t>
            </w:r>
            <w:proofErr w:type="spellEnd"/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Coletor Perfuro </w:t>
            </w:r>
            <w:proofErr w:type="gram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13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Lts</w:t>
            </w:r>
            <w:proofErr w:type="spellEnd"/>
            <w:proofErr w:type="gram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Cap.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Util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10,0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Lts</w:t>
            </w:r>
            <w:proofErr w:type="spellEnd"/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proofErr w:type="gram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Compressa campo</w:t>
            </w:r>
            <w:proofErr w:type="gram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operatório 45x50 de 50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und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Compressa Gaze 13F 07,5 X 07,5Cm (pacote c/500 unidades)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Compressa, de gaze, em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rayon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7,5</w:t>
            </w:r>
            <w:proofErr w:type="gram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x7,</w:t>
            </w:r>
            <w:proofErr w:type="gram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5 embebida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embebida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c/3ml, com ácidos graxos, associado a óleos de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melaleuca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e copaíba, Vitamina A, Vitamina E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Cx</w:t>
            </w:r>
            <w:proofErr w:type="spellEnd"/>
          </w:p>
        </w:tc>
        <w:tc>
          <w:tcPr>
            <w:tcW w:w="4677" w:type="dxa"/>
          </w:tcPr>
          <w:p w:rsidR="00774AE1" w:rsidRPr="00774AE1" w:rsidRDefault="00774AE1" w:rsidP="009F4750">
            <w:pPr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Curativo de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hidrofibra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, composto de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carboximetilcelulose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sódica e prata iônica,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cocentração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0,1 a 2%, altamente absorvente, não aderente, estéril, com drenagem vertical, indicado para lesões planas e/ou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cavitárias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, feridas e em queimaduras. Para o tratamento de queimaduras de espessura parcial, que permaneça até 14 dias.  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Tubo 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Curativo de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hidrocolóide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alginato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de cálcio e sódio, constituído de água purificada,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propilenoglicol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, carbonato 940,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trietanolamina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alginato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de cálcio e sódio,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sorbato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de potássio, acido bórico,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hidantoína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, hidratante e absorvente, transparente na forma gel, para uso em cortes, abrasões e lacerações, queimaduras de 1º e 2º graus, PH neutro, com tampa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flip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top, tubo c/ 85gr.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Unid. 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proofErr w:type="gram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Coxim Adulto</w:t>
            </w:r>
            <w:proofErr w:type="gramEnd"/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Unid. 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Coxim Infantil 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Dispositivo </w:t>
            </w:r>
            <w:proofErr w:type="spellStart"/>
            <w:proofErr w:type="gram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intra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uterino</w:t>
            </w:r>
            <w:proofErr w:type="gram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(DIU)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rPr>
          <w:trHeight w:val="262"/>
        </w:trPr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Rolo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Embalagem rolo 12x100 p/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esterelização</w:t>
            </w:r>
            <w:proofErr w:type="spellEnd"/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Rolo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Embalagem rolo 20x100 p/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esterelização</w:t>
            </w:r>
            <w:proofErr w:type="spellEnd"/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Rolo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Embalagem rolo 25x100 p/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esterelização</w:t>
            </w:r>
            <w:proofErr w:type="spellEnd"/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Equipo para soro macro gotas c/ roldana com saída de ar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Equipo para soro micro gotas c/ roldana com saída de ar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Escalpe 19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Escalpe 21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Escalpe 23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Escalpe 25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Escalpe 27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Escova Ginecológica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Desct</w:t>
            </w:r>
            <w:proofErr w:type="spellEnd"/>
            <w:proofErr w:type="gram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 </w:t>
            </w:r>
            <w:proofErr w:type="spellStart"/>
            <w:proofErr w:type="gram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Estéril¨com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espátula individual juntas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Esfignomamômetro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Adulto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Esfignomamômetro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Pediátrico 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Rolo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Esparadrapo </w:t>
            </w:r>
            <w:proofErr w:type="gram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10x4.</w:t>
            </w:r>
            <w:proofErr w:type="gram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Espátula De Ayres Madeira Pacote C/100 Unid.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Especulo Vaginal Estéril Lubrificado Nº. </w:t>
            </w:r>
            <w:proofErr w:type="gram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proofErr w:type="gram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¨P¨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Especulo Vaginal Estéril Lubrificado Nº. </w:t>
            </w:r>
            <w:proofErr w:type="gram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</w:t>
            </w:r>
            <w:proofErr w:type="gram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¨M¨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Especulo Vaginal Estéril Lubrificado Nº. </w:t>
            </w:r>
            <w:proofErr w:type="gram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3</w:t>
            </w:r>
            <w:proofErr w:type="gram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¨G¨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Rolo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Fita Adesiva Hospital 16 Mm X </w:t>
            </w:r>
            <w:proofErr w:type="gram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50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Mts</w:t>
            </w:r>
            <w:proofErr w:type="spellEnd"/>
            <w:proofErr w:type="gramEnd"/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Rolo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Fita Adesiva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Outoclave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19 Mm X </w:t>
            </w:r>
            <w:proofErr w:type="gram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30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Mts</w:t>
            </w:r>
            <w:proofErr w:type="spellEnd"/>
            <w:proofErr w:type="gramEnd"/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Cx</w:t>
            </w:r>
            <w:proofErr w:type="spellEnd"/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Fita Teste Glicose Sangue fácil c/ 50 unid.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Rolo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Fita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Micropóre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2,5 Cm X 04,5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Mts</w:t>
            </w:r>
            <w:proofErr w:type="spellEnd"/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Rolo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Fita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Micropóre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10x4,</w:t>
            </w:r>
            <w:proofErr w:type="gram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5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Mts</w:t>
            </w:r>
            <w:proofErr w:type="spellEnd"/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774AE1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Cx</w:t>
            </w:r>
            <w:proofErr w:type="spellEnd"/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  <w:lang w:val="en-US"/>
              </w:rPr>
              <w:t>Fita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  <w:lang w:val="en-US"/>
              </w:rPr>
              <w:t>Teste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  <w:lang w:val="en-US"/>
              </w:rPr>
              <w:t>Glicose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  <w:lang w:val="en-US"/>
              </w:rPr>
              <w:t>Sangue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  <w:lang w:val="en-US"/>
              </w:rPr>
              <w:t xml:space="preserve"> on call plus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lang w:val="en-US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Cx</w:t>
            </w:r>
            <w:proofErr w:type="spellEnd"/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Fita Teste Glicose Sangue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Onetouch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C/50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Cx</w:t>
            </w:r>
            <w:proofErr w:type="spellEnd"/>
          </w:p>
        </w:tc>
        <w:tc>
          <w:tcPr>
            <w:tcW w:w="4677" w:type="dxa"/>
          </w:tcPr>
          <w:p w:rsidR="00774AE1" w:rsidRPr="00774AE1" w:rsidRDefault="00774AE1" w:rsidP="009F4750">
            <w:pPr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Fita Teste Glicose Sangue ACCU-CHEK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active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caixa com 50 unid.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  <w:lang w:val="en-US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  <w:lang w:val="en-US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Frasco 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Fixador Citológico Spray 100 Ml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74AE1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15.000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Fralda </w:t>
            </w:r>
            <w:proofErr w:type="gram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Geriátrica Adulto</w:t>
            </w:r>
            <w:proofErr w:type="gram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C/ Gel Extra Grande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4AE1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15.000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Fralda </w:t>
            </w:r>
            <w:proofErr w:type="gram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Geriátrica Adulto</w:t>
            </w:r>
            <w:proofErr w:type="gram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C/ Gel Grande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4AE1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15.000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Fralda </w:t>
            </w:r>
            <w:proofErr w:type="gram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Geriátrica Adulto</w:t>
            </w:r>
            <w:proofErr w:type="gram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C/ Gel Media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4AE1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15.000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Fralda </w:t>
            </w:r>
            <w:proofErr w:type="gram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Geriátrica Adulto</w:t>
            </w:r>
            <w:proofErr w:type="gram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C/ Gel Pequena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proofErr w:type="gram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Gl</w:t>
            </w:r>
            <w:proofErr w:type="spellEnd"/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Gel P/</w:t>
            </w:r>
            <w:proofErr w:type="spellStart"/>
            <w:proofErr w:type="gram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Ecg</w:t>
            </w:r>
            <w:proofErr w:type="spellEnd"/>
            <w:proofErr w:type="gram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/Ultra Som 5.000Gr (galão)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rPr>
          <w:trHeight w:val="312"/>
        </w:trPr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proofErr w:type="gramStart"/>
            <w:r w:rsidRPr="00774AE1">
              <w:rPr>
                <w:rFonts w:ascii="Arial" w:hAnsi="Arial" w:cs="Arial"/>
                <w:iCs/>
                <w:sz w:val="22"/>
                <w:szCs w:val="22"/>
              </w:rPr>
              <w:t>5</w:t>
            </w:r>
            <w:proofErr w:type="gramEnd"/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sz w:val="22"/>
                <w:szCs w:val="22"/>
              </w:rPr>
            </w:pPr>
            <w:proofErr w:type="spellStart"/>
            <w:proofErr w:type="gramStart"/>
            <w:r w:rsidRPr="00774AE1">
              <w:rPr>
                <w:rFonts w:ascii="Arial" w:hAnsi="Arial" w:cs="Arial"/>
                <w:iCs/>
                <w:sz w:val="22"/>
                <w:szCs w:val="22"/>
              </w:rPr>
              <w:t>Cx</w:t>
            </w:r>
            <w:proofErr w:type="spellEnd"/>
            <w:r w:rsidRPr="00774AE1">
              <w:rPr>
                <w:rFonts w:ascii="Arial" w:hAnsi="Arial" w:cs="Arial"/>
                <w:iCs/>
                <w:sz w:val="22"/>
                <w:szCs w:val="22"/>
              </w:rPr>
              <w:t xml:space="preserve"> .</w:t>
            </w:r>
            <w:proofErr w:type="gramEnd"/>
            <w:r w:rsidRPr="00774AE1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sz w:val="22"/>
                <w:szCs w:val="22"/>
              </w:rPr>
              <w:t>Lâmina de Bisturi Nº. 11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proofErr w:type="gram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Cx</w:t>
            </w:r>
            <w:proofErr w:type="spellEnd"/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sz w:val="22"/>
                <w:szCs w:val="22"/>
              </w:rPr>
              <w:t>Lâmina de Bisturi Nº. 12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proofErr w:type="gram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Cx</w:t>
            </w:r>
            <w:proofErr w:type="spellEnd"/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sz w:val="22"/>
                <w:szCs w:val="22"/>
              </w:rPr>
              <w:t>Lâmina de Bisturi Nº. 15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Cx</w:t>
            </w:r>
            <w:proofErr w:type="spellEnd"/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Lâmina P/Microscopia Fosca 26 X 76 caixa c/ 50 unid.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rPr>
          <w:trHeight w:val="1840"/>
        </w:trPr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Cx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Lanceta para coleta de sangue por punção digital, sistema estéril e descartável com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invulcro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protetor de plástico. Diâmetro da agulha: 0,36mm, com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protusão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1,5mm e que atenda as normas reguladoras ISO 13485 e NR32. Apresentar Certificado de boas práticas de fabricação (CBPF) emitido pela ANVISA. Caixa com 100 unid.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sz w:val="22"/>
                <w:szCs w:val="22"/>
              </w:rPr>
              <w:t xml:space="preserve">Lençol descartável p/ maca de transferência 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Fr</w:t>
            </w:r>
            <w:proofErr w:type="spellEnd"/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Lidocaína 02% S/Vaso 20 Ml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Tb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Lidocaína Gel 02% 30 Gr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Luva Cirúrgica Estéril Nº. 8,5 (par) LATEX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Luva Cirúrgica Estéril Nº. 8,0 (par) LATEX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Luva Cirúrgica Estéril Nº. 7,0 (par) LATEX 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Luva Cirúrgica Estéril Nº. 7,5 (par) LATEX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Luva Cirúrgica Estéril Nº. 6.5 (par) LATEX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4AE1" w:rsidRPr="00461480" w:rsidTr="00774AE1"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4AE1"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Cx</w:t>
            </w:r>
            <w:proofErr w:type="spellEnd"/>
          </w:p>
        </w:tc>
        <w:tc>
          <w:tcPr>
            <w:tcW w:w="4677" w:type="dxa"/>
          </w:tcPr>
          <w:p w:rsidR="00774AE1" w:rsidRPr="00774AE1" w:rsidRDefault="00774AE1" w:rsidP="009F4750">
            <w:pPr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Luva Procedimento Látex (3) Grande caixa c/100 unid.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Cx</w:t>
            </w:r>
            <w:proofErr w:type="spellEnd"/>
          </w:p>
        </w:tc>
        <w:tc>
          <w:tcPr>
            <w:tcW w:w="4677" w:type="dxa"/>
          </w:tcPr>
          <w:p w:rsidR="00774AE1" w:rsidRPr="00774AE1" w:rsidRDefault="00774AE1" w:rsidP="009F4750">
            <w:pPr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Luva Procedimento Látex (2) Média caixa c/100 unid.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4AE1" w:rsidRPr="00461480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Cx</w:t>
            </w:r>
            <w:proofErr w:type="spellEnd"/>
          </w:p>
        </w:tc>
        <w:tc>
          <w:tcPr>
            <w:tcW w:w="4677" w:type="dxa"/>
          </w:tcPr>
          <w:p w:rsidR="00774AE1" w:rsidRPr="00774AE1" w:rsidRDefault="00774AE1" w:rsidP="009F4750">
            <w:pPr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Luva Procedimento Látex (1) Pequena caixa c/100 unid.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4AE1" w:rsidRPr="00461480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Mascara de oxigênio adulto com </w:t>
            </w: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lastRenderedPageBreak/>
              <w:t xml:space="preserve">intermediário de silicone 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Mascara de oxigênio infantil com intermediário de silicone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461480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Mascara para nebulizador adulto, com intermediário de silicone. 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FD5470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Mascara para nebulizador infantil, com intermediário de silicone.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FD5470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774AE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Unid. 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Maca rígida com cinto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FD5470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774AE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Manta térmica para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samu</w:t>
            </w:r>
            <w:proofErr w:type="spellEnd"/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FD5470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774AE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Pares 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Muletas 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361D66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774AE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Cx</w:t>
            </w:r>
            <w:proofErr w:type="spellEnd"/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774AE1">
              <w:rPr>
                <w:rFonts w:ascii="Arial" w:hAnsi="Arial" w:cs="Arial"/>
                <w:iCs/>
                <w:sz w:val="22"/>
                <w:szCs w:val="22"/>
                <w:lang w:val="en-US"/>
              </w:rPr>
              <w:t>Nylon 2-0 C/Ag. 2,0Cm (com 24)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</w:p>
        </w:tc>
      </w:tr>
      <w:tr w:rsidR="00774AE1" w:rsidRPr="00361D66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774AE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Cx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774AE1">
              <w:rPr>
                <w:rFonts w:ascii="Arial" w:hAnsi="Arial" w:cs="Arial"/>
                <w:iCs/>
                <w:sz w:val="22"/>
                <w:szCs w:val="22"/>
                <w:lang w:val="en-US"/>
              </w:rPr>
              <w:t>Nylon 3-0 C/Ag. 2,0Cm  (com 24)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</w:p>
        </w:tc>
      </w:tr>
      <w:tr w:rsidR="00774AE1" w:rsidRPr="00A5042E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774AE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sz w:val="22"/>
                <w:szCs w:val="22"/>
              </w:rPr>
              <w:t>Oftalmoscópio 3008m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774AE1" w:rsidRPr="00A5042E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774AE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sz w:val="22"/>
                <w:szCs w:val="22"/>
              </w:rPr>
            </w:pPr>
            <w:proofErr w:type="spellStart"/>
            <w:r w:rsidRPr="00774AE1">
              <w:rPr>
                <w:rFonts w:ascii="Arial" w:hAnsi="Arial" w:cs="Arial"/>
                <w:iCs/>
                <w:sz w:val="22"/>
                <w:szCs w:val="22"/>
              </w:rPr>
              <w:t>Otoscópio</w:t>
            </w:r>
            <w:proofErr w:type="spellEnd"/>
            <w:r w:rsidRPr="00774AE1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774AE1" w:rsidRPr="00A5042E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774AE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sz w:val="22"/>
                <w:szCs w:val="22"/>
              </w:rPr>
            </w:pPr>
            <w:proofErr w:type="spellStart"/>
            <w:r w:rsidRPr="00774AE1">
              <w:rPr>
                <w:rFonts w:ascii="Arial" w:hAnsi="Arial" w:cs="Arial"/>
                <w:iCs/>
                <w:sz w:val="22"/>
                <w:szCs w:val="22"/>
              </w:rPr>
              <w:t>Oxímetro</w:t>
            </w:r>
            <w:proofErr w:type="spellEnd"/>
            <w:r w:rsidRPr="00774AE1">
              <w:rPr>
                <w:rFonts w:ascii="Arial" w:hAnsi="Arial" w:cs="Arial"/>
                <w:iCs/>
                <w:sz w:val="22"/>
                <w:szCs w:val="22"/>
              </w:rPr>
              <w:t xml:space="preserve"> Dedo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774AE1" w:rsidRPr="00A5042E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774AE1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sz w:val="22"/>
                <w:szCs w:val="22"/>
              </w:rPr>
            </w:pPr>
            <w:proofErr w:type="spellStart"/>
            <w:r w:rsidRPr="00774AE1">
              <w:rPr>
                <w:rFonts w:ascii="Arial" w:hAnsi="Arial" w:cs="Arial"/>
                <w:iCs/>
                <w:sz w:val="22"/>
                <w:szCs w:val="22"/>
              </w:rPr>
              <w:t>Oxímetro</w:t>
            </w:r>
            <w:proofErr w:type="spellEnd"/>
            <w:r w:rsidRPr="00774AE1">
              <w:rPr>
                <w:rFonts w:ascii="Arial" w:hAnsi="Arial" w:cs="Arial"/>
                <w:iCs/>
                <w:sz w:val="22"/>
                <w:szCs w:val="22"/>
              </w:rPr>
              <w:t xml:space="preserve"> Portátil 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774AE1" w:rsidRPr="004F25AC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774AE1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sz w:val="22"/>
                <w:szCs w:val="22"/>
              </w:rPr>
            </w:pPr>
            <w:r w:rsidRPr="00774AE1">
              <w:rPr>
                <w:rFonts w:ascii="Arial" w:hAnsi="Arial" w:cs="Arial"/>
                <w:sz w:val="22"/>
                <w:szCs w:val="22"/>
              </w:rPr>
              <w:t xml:space="preserve">Frasco 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Óleo de Girassol 100 ml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774AE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Rolo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Papel Kraft P/Esterilização 80 Gr X 60 Cm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774AE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850" w:type="dxa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774AE1" w:rsidRPr="00774AE1" w:rsidRDefault="00774AE1" w:rsidP="009F4750">
            <w:pPr>
              <w:rPr>
                <w:rFonts w:ascii="Arial" w:hAnsi="Arial" w:cs="Arial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Rolo</w:t>
            </w:r>
          </w:p>
        </w:tc>
        <w:tc>
          <w:tcPr>
            <w:tcW w:w="4677" w:type="dxa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Papel Lençol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Desct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Branco 70 Cm X </w:t>
            </w:r>
            <w:proofErr w:type="gram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50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Mts</w:t>
            </w:r>
            <w:proofErr w:type="spellEnd"/>
            <w:proofErr w:type="gramEnd"/>
          </w:p>
        </w:tc>
        <w:tc>
          <w:tcPr>
            <w:tcW w:w="993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774AE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Pera para </w:t>
            </w:r>
            <w:proofErr w:type="spellStart"/>
            <w:proofErr w:type="gram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Ecg</w:t>
            </w:r>
            <w:proofErr w:type="spellEnd"/>
            <w:proofErr w:type="gram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Pequena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774AE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Litro </w:t>
            </w:r>
          </w:p>
        </w:tc>
        <w:tc>
          <w:tcPr>
            <w:tcW w:w="4677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Povidine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Tópico LT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774AE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Litro </w:t>
            </w:r>
          </w:p>
        </w:tc>
        <w:tc>
          <w:tcPr>
            <w:tcW w:w="4677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Povidine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Degermante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LT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774AE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Cx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77" w:type="dxa"/>
            <w:shd w:val="clear" w:color="auto" w:fill="FFFFFF"/>
          </w:tcPr>
          <w:p w:rsidR="00774AE1" w:rsidRPr="00774AE1" w:rsidRDefault="00774AE1" w:rsidP="009F4750">
            <w:pPr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Placa de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Hidrocoloide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10 CM, curativo tratamento placa, interativo composto de uma camada interna a base de </w:t>
            </w:r>
            <w:proofErr w:type="gram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3</w:t>
            </w:r>
            <w:proofErr w:type="gram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hidrocolóides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– Gelatina, pectina e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Carboximetilcelulose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sódica, absorvente, flexível,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auto-aderente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, estéril, espessura média, para prevenção e tratamento de ulcera de pressão limpa. Caixa c/ 05 unid.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774AE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  <w:shd w:val="clear" w:color="auto" w:fill="FFFFFF"/>
          </w:tcPr>
          <w:p w:rsidR="00774AE1" w:rsidRPr="00774AE1" w:rsidRDefault="00774AE1" w:rsidP="009F4750">
            <w:pPr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Pinça Reta </w:t>
            </w:r>
            <w:proofErr w:type="gram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15cm</w:t>
            </w:r>
            <w:proofErr w:type="gramEnd"/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774AE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Pinça Kelly 14 cm Reta 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774AE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Pinça anatômica Dissecção </w:t>
            </w:r>
            <w:proofErr w:type="gram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14cm</w:t>
            </w:r>
            <w:proofErr w:type="gramEnd"/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774AE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Pinça histológica (anatômica ponta fina) </w:t>
            </w:r>
            <w:proofErr w:type="gram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125cm</w:t>
            </w:r>
            <w:proofErr w:type="gramEnd"/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774AE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  <w:shd w:val="clear" w:color="auto" w:fill="FFFFFF"/>
          </w:tcPr>
          <w:p w:rsidR="00774AE1" w:rsidRPr="00774AE1" w:rsidRDefault="00774AE1" w:rsidP="009F4750">
            <w:pPr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Porta Agulha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Mayo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Hegar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774AE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677" w:type="dxa"/>
            <w:shd w:val="clear" w:color="auto" w:fill="FFFFFF"/>
          </w:tcPr>
          <w:p w:rsidR="00774AE1" w:rsidRPr="00774AE1" w:rsidRDefault="00774AE1" w:rsidP="009F4750">
            <w:pPr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Tesoura Cirúrgica Reta 15 cm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774AE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677" w:type="dxa"/>
            <w:shd w:val="clear" w:color="auto" w:fill="FFFFFF"/>
          </w:tcPr>
          <w:p w:rsidR="00774AE1" w:rsidRPr="00774AE1" w:rsidRDefault="00774AE1" w:rsidP="009F4750">
            <w:pPr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Tesoura Iris Reta 12 cm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774AE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677" w:type="dxa"/>
            <w:shd w:val="clear" w:color="auto" w:fill="FFFFFF"/>
          </w:tcPr>
          <w:p w:rsidR="00774AE1" w:rsidRPr="00774AE1" w:rsidRDefault="00774AE1" w:rsidP="009F4750">
            <w:pPr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Pás para DEA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774AE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Pct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77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Saco</w:t>
            </w:r>
            <w:proofErr w:type="gram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de Lixo branco Hosp.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Pct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c/100</w:t>
            </w:r>
            <w:proofErr w:type="gram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50/60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Lt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774AE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Pct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77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Saco</w:t>
            </w:r>
            <w:proofErr w:type="gram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de Lixo branco Hosp.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Pct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c/100</w:t>
            </w:r>
            <w:proofErr w:type="gram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30 Litros  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774AE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proofErr w:type="gram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Seladora para embalagem de rolo 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774AE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Seringa BD </w:t>
            </w:r>
            <w:proofErr w:type="gram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ultra fine</w:t>
            </w:r>
            <w:proofErr w:type="gram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(cor laranja)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774AE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677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Seringa Descartável 60 ml sem Agulha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774AE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5.000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Seringa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Desct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001 Ml C/Ag. 13 X 3.8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774AE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2.000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Seringa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Desct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S/Agulha C/Rosca 003 Ml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774AE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7.000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Seringa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Desct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S/Agulha C/Rosca 005 Ml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774AE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Seringa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Desct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S/Agulha C/Rosca 010 Ml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774AE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Seringa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Desct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S/Agulha C/Rosca 020 Ml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774AE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Solução fisiológica externa 0,9% para curativo </w:t>
            </w:r>
            <w:proofErr w:type="gram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125ml</w:t>
            </w:r>
            <w:proofErr w:type="gramEnd"/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774A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Solução fisiológica externa 0,9% para curativo </w:t>
            </w:r>
            <w:proofErr w:type="gram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250ml</w:t>
            </w:r>
            <w:proofErr w:type="gramEnd"/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774AE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Solução de </w:t>
            </w:r>
            <w:proofErr w:type="spellStart"/>
            <w:proofErr w:type="gram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NaCi</w:t>
            </w:r>
            <w:proofErr w:type="spellEnd"/>
            <w:proofErr w:type="gram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0,9% 125ml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774AE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Solução de </w:t>
            </w:r>
            <w:proofErr w:type="spellStart"/>
            <w:proofErr w:type="gram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NaCi</w:t>
            </w:r>
            <w:proofErr w:type="spellEnd"/>
            <w:proofErr w:type="gram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0,9% 250ml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774AE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Solução de </w:t>
            </w:r>
            <w:proofErr w:type="spellStart"/>
            <w:proofErr w:type="gram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NaCi</w:t>
            </w:r>
            <w:proofErr w:type="spellEnd"/>
            <w:proofErr w:type="gram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0,9% 500ml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774AE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Solução de Ringer lactato 500 ml (sistema fechado)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774AE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Solução glicosilada 5% 125 ml 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774AE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Solução glicosilada 5% 250 ml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774AE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Solução glicosilada 5% 500 ml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774AE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Sonda de Aspiração Nº. 04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Sonda de Aspiração Nº. 06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Sonda de Aspiração Nº. 12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Sonda de Aspiração Nº. 14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Sonda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Foley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com balão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cc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22/2 vias/tamanho 22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Sonda de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Foley</w:t>
            </w:r>
            <w:proofErr w:type="spellEnd"/>
            <w:proofErr w:type="gram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 vias Nº. 10 silicone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Sonda de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Foley</w:t>
            </w:r>
            <w:proofErr w:type="spellEnd"/>
            <w:proofErr w:type="gram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 vias Nº. 16 silicone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Sonda de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Foley</w:t>
            </w:r>
            <w:proofErr w:type="spellEnd"/>
            <w:proofErr w:type="gram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 vias Nº. 18 silicone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Sonda de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Foley</w:t>
            </w:r>
            <w:proofErr w:type="spellEnd"/>
            <w:proofErr w:type="gram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 vias Nº. 22 silicone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Sonda Retal Nº. 24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Sonda Retal Nº. 30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Sonda Uretral Nº. 08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2.000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Sonda Uretral Nº. 10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2.000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Sonda Uretral Nº. 12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Sonda Uretral Nº. 16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Soro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glicofisiológico</w:t>
            </w:r>
            <w:proofErr w:type="spellEnd"/>
            <w:proofErr w:type="gram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5% Glicose, 0,9% NACL 125 ml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Soro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glicofisiológico</w:t>
            </w:r>
            <w:proofErr w:type="spellEnd"/>
            <w:proofErr w:type="gram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5% Glicose, 0,9% NACL 250 ml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Soro </w:t>
            </w:r>
            <w:proofErr w:type="spell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glicofisiológico</w:t>
            </w:r>
            <w:proofErr w:type="spell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5% Glicose, 0,9% NACL</w:t>
            </w:r>
            <w:proofErr w:type="gram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 ml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Tampão Ocular Adulto 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Tampão Ocular infantil 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Termômetro Clínico Digital 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Termômetro Digital para geladeira vacina 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Tirante imobilizador de cabeça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Tiras aranha adulto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4677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Tiras aranha infantil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Unid. </w:t>
            </w:r>
          </w:p>
        </w:tc>
        <w:tc>
          <w:tcPr>
            <w:tcW w:w="4677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Tesoura cirúrgica reta 17 cm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Unid. </w:t>
            </w:r>
          </w:p>
        </w:tc>
        <w:tc>
          <w:tcPr>
            <w:tcW w:w="4677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Tubo Coleta Sangue s/Aditivo </w:t>
            </w:r>
            <w:proofErr w:type="gram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4ml</w:t>
            </w:r>
            <w:proofErr w:type="gramEnd"/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774AE1" w:rsidRPr="001C589F" w:rsidTr="00774AE1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FFFFFF"/>
          </w:tcPr>
          <w:p w:rsidR="00774AE1" w:rsidRPr="00774AE1" w:rsidRDefault="00774AE1" w:rsidP="00774AE1">
            <w:pPr>
              <w:pStyle w:val="PargrafodaLista"/>
              <w:numPr>
                <w:ilvl w:val="0"/>
                <w:numId w:val="1"/>
              </w:numPr>
              <w:ind w:left="459" w:hanging="9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774AE1" w:rsidRPr="00774AE1" w:rsidRDefault="00774AE1" w:rsidP="009F475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Unid. </w:t>
            </w:r>
          </w:p>
        </w:tc>
        <w:tc>
          <w:tcPr>
            <w:tcW w:w="4677" w:type="dxa"/>
            <w:shd w:val="clear" w:color="auto" w:fill="FFFFFF"/>
          </w:tcPr>
          <w:p w:rsidR="00774AE1" w:rsidRPr="00774AE1" w:rsidRDefault="00774AE1" w:rsidP="009F475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Tubo Coleta Sangue c/gel separador </w:t>
            </w:r>
            <w:proofErr w:type="gramStart"/>
            <w:r w:rsidRPr="00774AE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6ml</w:t>
            </w:r>
            <w:proofErr w:type="gramEnd"/>
          </w:p>
        </w:tc>
        <w:tc>
          <w:tcPr>
            <w:tcW w:w="993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774AE1" w:rsidRPr="00774AE1" w:rsidRDefault="00774AE1" w:rsidP="009F475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</w:tbl>
    <w:p w:rsidR="00774AE1" w:rsidRDefault="00774AE1" w:rsidP="00774AE1"/>
    <w:p w:rsidR="00774AE1" w:rsidRPr="001D108C" w:rsidRDefault="00774AE1" w:rsidP="00774AE1">
      <w:pPr>
        <w:autoSpaceDE w:val="0"/>
        <w:autoSpaceDN w:val="0"/>
        <w:adjustRightInd w:val="0"/>
        <w:ind w:right="-853"/>
        <w:jc w:val="both"/>
        <w:rPr>
          <w:rFonts w:ascii="Arial" w:hAnsi="Arial" w:cs="Arial"/>
        </w:rPr>
      </w:pPr>
    </w:p>
    <w:p w:rsidR="00774AE1" w:rsidRPr="001D108C" w:rsidRDefault="00774AE1" w:rsidP="00774AE1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  <w:r w:rsidRPr="001D108C">
        <w:rPr>
          <w:rFonts w:ascii="Arial" w:hAnsi="Arial" w:cs="Arial"/>
        </w:rPr>
        <w:t xml:space="preserve">Valor </w:t>
      </w:r>
      <w:r>
        <w:rPr>
          <w:rFonts w:ascii="Arial" w:hAnsi="Arial" w:cs="Arial"/>
        </w:rPr>
        <w:t>Total</w:t>
      </w:r>
      <w:r w:rsidRPr="001D108C">
        <w:rPr>
          <w:rFonts w:ascii="Arial" w:hAnsi="Arial" w:cs="Arial"/>
        </w:rPr>
        <w:t xml:space="preserve"> da proposta: R$ _________________________________________ </w:t>
      </w:r>
    </w:p>
    <w:p w:rsidR="00774AE1" w:rsidRPr="001D108C" w:rsidRDefault="00774AE1" w:rsidP="00774AE1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774AE1" w:rsidRPr="001D108C" w:rsidRDefault="00774AE1" w:rsidP="00774AE1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>Validade da proposta: _____________________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774AE1" w:rsidRPr="001D108C" w:rsidRDefault="00774AE1" w:rsidP="00774AE1">
      <w:pPr>
        <w:autoSpaceDE w:val="0"/>
        <w:autoSpaceDN w:val="0"/>
        <w:adjustRightInd w:val="0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 xml:space="preserve"> </w:t>
      </w:r>
    </w:p>
    <w:p w:rsidR="00774AE1" w:rsidRPr="001D108C" w:rsidRDefault="00774AE1" w:rsidP="00774AE1">
      <w:pPr>
        <w:autoSpaceDE w:val="0"/>
        <w:autoSpaceDN w:val="0"/>
        <w:adjustRightInd w:val="0"/>
        <w:ind w:right="-853"/>
        <w:jc w:val="both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Declaramos que estamos de acordo com os termos do edital e acatamos suas determinações, bem como, informamos que nos preços propostos estão incluídos todos os custos, fretes, impostos, obrigações, entre outros. </w:t>
      </w:r>
    </w:p>
    <w:p w:rsidR="00774AE1" w:rsidRPr="001D108C" w:rsidRDefault="00774AE1" w:rsidP="00774AE1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774AE1" w:rsidRPr="001D108C" w:rsidRDefault="00774AE1" w:rsidP="00774AE1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lastRenderedPageBreak/>
        <w:t xml:space="preserve"> </w:t>
      </w:r>
    </w:p>
    <w:p w:rsidR="00774AE1" w:rsidRPr="001D108C" w:rsidRDefault="00774AE1" w:rsidP="00774AE1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>Data: 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774AE1" w:rsidRPr="001D108C" w:rsidRDefault="00774AE1" w:rsidP="00774AE1">
      <w:pPr>
        <w:autoSpaceDE w:val="0"/>
        <w:autoSpaceDN w:val="0"/>
        <w:adjustRightInd w:val="0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>Assinatura: _____________________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774AE1" w:rsidRPr="001D108C" w:rsidRDefault="00774AE1" w:rsidP="00774AE1">
      <w:pPr>
        <w:autoSpaceDE w:val="0"/>
        <w:autoSpaceDN w:val="0"/>
        <w:adjustRightInd w:val="0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>Nome do Representante legal do Proponente: ________________________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774AE1" w:rsidRPr="001D108C" w:rsidRDefault="00774AE1" w:rsidP="00774AE1">
      <w:pPr>
        <w:autoSpaceDE w:val="0"/>
        <w:autoSpaceDN w:val="0"/>
        <w:adjustRightInd w:val="0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 xml:space="preserve"> </w:t>
      </w:r>
    </w:p>
    <w:p w:rsidR="00774AE1" w:rsidRPr="001D108C" w:rsidRDefault="00774AE1" w:rsidP="00774AE1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774AE1" w:rsidRPr="001D108C" w:rsidRDefault="00774AE1" w:rsidP="00774AE1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774AE1" w:rsidRPr="001D108C" w:rsidRDefault="00774AE1" w:rsidP="00774AE1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Identificação/Carimbo do CNPJ: </w:t>
      </w:r>
    </w:p>
    <w:p w:rsidR="00774AE1" w:rsidRPr="001D108C" w:rsidRDefault="00774AE1" w:rsidP="00774AE1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Fone/Fax: </w:t>
      </w:r>
    </w:p>
    <w:p w:rsidR="00774AE1" w:rsidRPr="00E2242B" w:rsidRDefault="00774AE1" w:rsidP="00774AE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1D108C">
        <w:rPr>
          <w:rFonts w:ascii="Arial" w:hAnsi="Arial" w:cs="Arial"/>
        </w:rPr>
        <w:t>Email</w:t>
      </w:r>
      <w:proofErr w:type="spellEnd"/>
      <w:r w:rsidRPr="001D108C">
        <w:rPr>
          <w:rFonts w:ascii="Arial" w:hAnsi="Arial" w:cs="Arial"/>
        </w:rPr>
        <w:t>:</w:t>
      </w:r>
    </w:p>
    <w:p w:rsidR="00774AE1" w:rsidRDefault="00774AE1" w:rsidP="00774AE1">
      <w:pPr>
        <w:pStyle w:val="Ttulo1"/>
        <w:ind w:left="-480" w:right="-616"/>
        <w:rPr>
          <w:sz w:val="22"/>
          <w:szCs w:val="22"/>
        </w:rPr>
      </w:pPr>
    </w:p>
    <w:p w:rsidR="00F703E8" w:rsidRDefault="00F703E8"/>
    <w:sectPr w:rsidR="00F703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041FD"/>
    <w:multiLevelType w:val="hybridMultilevel"/>
    <w:tmpl w:val="AB1CF5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E1"/>
    <w:rsid w:val="00774AE1"/>
    <w:rsid w:val="00F7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74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4AE1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774A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74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4AE1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774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1650</Words>
  <Characters>8915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Verlane</dc:creator>
  <cp:lastModifiedBy>Verlane</cp:lastModifiedBy>
  <cp:revision>1</cp:revision>
  <dcterms:created xsi:type="dcterms:W3CDTF">2015-02-20T17:16:00Z</dcterms:created>
  <dcterms:modified xsi:type="dcterms:W3CDTF">2015-02-20T17:21:00Z</dcterms:modified>
</cp:coreProperties>
</file>